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519" w:type="dxa"/>
        <w:jc w:val="center"/>
        <w:tblInd w:w="0" w:type="dxa"/>
        <w:tblBorders>
          <w:top w:val="single" w:sz="6" w:space="0" w:color="181717"/>
          <w:left w:val="single" w:sz="6" w:space="0" w:color="181717"/>
          <w:bottom w:val="single" w:sz="4" w:space="0" w:color="auto"/>
          <w:right w:val="single" w:sz="6" w:space="0" w:color="181717"/>
        </w:tblBorders>
        <w:tblCellMar>
          <w:top w:w="99" w:type="dxa"/>
          <w:left w:w="62" w:type="dxa"/>
          <w:right w:w="46" w:type="dxa"/>
        </w:tblCellMar>
        <w:tblLook w:val="04A0" w:firstRow="1" w:lastRow="0" w:firstColumn="1" w:lastColumn="0" w:noHBand="0" w:noVBand="1"/>
      </w:tblPr>
      <w:tblGrid>
        <w:gridCol w:w="7519"/>
      </w:tblGrid>
      <w:tr w:rsidR="00FA0957" w14:paraId="68B82F56" w14:textId="77777777" w:rsidTr="00D93F3A">
        <w:trPr>
          <w:trHeight w:val="345"/>
          <w:jc w:val="center"/>
        </w:trPr>
        <w:tc>
          <w:tcPr>
            <w:tcW w:w="7519" w:type="dxa"/>
            <w:shd w:val="clear" w:color="auto" w:fill="181717"/>
          </w:tcPr>
          <w:p w14:paraId="0CE0756D" w14:textId="77777777" w:rsidR="00C158BE" w:rsidRDefault="00C158BE" w:rsidP="00997DB4">
            <w:pPr>
              <w:ind w:left="0" w:right="16"/>
              <w:jc w:val="center"/>
              <w:rPr>
                <w:b/>
                <w:color w:val="FFFEFD"/>
                <w:sz w:val="20"/>
              </w:rPr>
            </w:pPr>
            <w:r>
              <w:rPr>
                <w:b/>
                <w:color w:val="FFFEFD"/>
                <w:sz w:val="20"/>
              </w:rPr>
              <w:t>Entries open Monday 15</w:t>
            </w:r>
            <w:r w:rsidRPr="00C158BE">
              <w:rPr>
                <w:b/>
                <w:color w:val="FFFEFD"/>
                <w:sz w:val="20"/>
                <w:vertAlign w:val="superscript"/>
              </w:rPr>
              <w:t>th</w:t>
            </w:r>
            <w:r>
              <w:rPr>
                <w:b/>
                <w:color w:val="FFFEFD"/>
                <w:sz w:val="20"/>
              </w:rPr>
              <w:t xml:space="preserve"> July 2024</w:t>
            </w:r>
          </w:p>
          <w:p w14:paraId="6423EED4" w14:textId="77777777" w:rsidR="00C158BE" w:rsidRDefault="00C158BE" w:rsidP="00997DB4">
            <w:pPr>
              <w:ind w:left="0" w:right="16"/>
              <w:jc w:val="center"/>
              <w:rPr>
                <w:b/>
                <w:color w:val="FFFEFD"/>
                <w:sz w:val="20"/>
              </w:rPr>
            </w:pPr>
          </w:p>
          <w:p w14:paraId="4B53CBA4" w14:textId="1A059B4F" w:rsidR="00FA0957" w:rsidRDefault="00D93F3A" w:rsidP="00997DB4">
            <w:pPr>
              <w:ind w:left="0" w:right="16"/>
              <w:jc w:val="center"/>
            </w:pPr>
            <w:r>
              <w:rPr>
                <w:b/>
                <w:color w:val="FFFEFD"/>
                <w:sz w:val="20"/>
              </w:rPr>
              <w:t xml:space="preserve">Entries Close </w:t>
            </w:r>
            <w:r w:rsidR="006A0C10">
              <w:rPr>
                <w:b/>
                <w:color w:val="FFFEFD"/>
                <w:sz w:val="20"/>
              </w:rPr>
              <w:t>19</w:t>
            </w:r>
            <w:r w:rsidR="006A0C10" w:rsidRPr="006A0C10">
              <w:rPr>
                <w:b/>
                <w:color w:val="FFFEFD"/>
                <w:sz w:val="20"/>
                <w:vertAlign w:val="superscript"/>
              </w:rPr>
              <w:t>th</w:t>
            </w:r>
            <w:r w:rsidR="006A0C10">
              <w:rPr>
                <w:b/>
                <w:color w:val="FFFEFD"/>
                <w:sz w:val="20"/>
              </w:rPr>
              <w:t xml:space="preserve"> July 2024 or when 70 entries received</w:t>
            </w:r>
          </w:p>
        </w:tc>
      </w:tr>
      <w:tr w:rsidR="00FA0957" w14:paraId="5B8BB42B" w14:textId="77777777" w:rsidTr="00937398">
        <w:trPr>
          <w:trHeight w:val="7376"/>
          <w:jc w:val="center"/>
        </w:trPr>
        <w:tc>
          <w:tcPr>
            <w:tcW w:w="7519" w:type="dxa"/>
          </w:tcPr>
          <w:p w14:paraId="7CFCF17F" w14:textId="77777777" w:rsidR="00FA0957" w:rsidRDefault="00D93F3A" w:rsidP="00D93F3A">
            <w:pPr>
              <w:ind w:left="79" w:right="0"/>
              <w:jc w:val="center"/>
            </w:pPr>
            <w:r>
              <w:rPr>
                <w:b/>
                <w:color w:val="181717"/>
                <w:sz w:val="25"/>
              </w:rPr>
              <w:t>NSW LURE COURSING ASSOCIATION INC</w:t>
            </w:r>
          </w:p>
          <w:p w14:paraId="0EC98DA0" w14:textId="74527F1C" w:rsidR="00FA0957" w:rsidRDefault="00135EA9">
            <w:pPr>
              <w:spacing w:after="12"/>
              <w:ind w:left="0" w:right="13"/>
              <w:jc w:val="center"/>
              <w:rPr>
                <w:b/>
                <w:color w:val="181717"/>
                <w:sz w:val="20"/>
              </w:rPr>
            </w:pPr>
            <w:r>
              <w:rPr>
                <w:b/>
                <w:color w:val="181717"/>
                <w:sz w:val="20"/>
              </w:rPr>
              <w:t xml:space="preserve">LURE COURSING TRIAL AND </w:t>
            </w:r>
            <w:r w:rsidR="00D93F3A">
              <w:rPr>
                <w:b/>
                <w:color w:val="181717"/>
                <w:sz w:val="20"/>
              </w:rPr>
              <w:t>COURSING ABILITY TEST</w:t>
            </w:r>
          </w:p>
          <w:p w14:paraId="4F8A6809" w14:textId="77777777" w:rsidR="00937398" w:rsidRDefault="00937398">
            <w:pPr>
              <w:spacing w:after="12"/>
              <w:ind w:left="0" w:right="13"/>
              <w:jc w:val="center"/>
            </w:pPr>
          </w:p>
          <w:p w14:paraId="5F77FC59" w14:textId="42B6FB37" w:rsidR="00DA6785" w:rsidRDefault="00997DB4">
            <w:pPr>
              <w:ind w:left="0" w:right="17"/>
              <w:jc w:val="center"/>
              <w:rPr>
                <w:b/>
                <w:color w:val="181717"/>
                <w:lang w:val="en-GB"/>
              </w:rPr>
            </w:pPr>
            <w:proofErr w:type="spellStart"/>
            <w:r>
              <w:rPr>
                <w:b/>
                <w:color w:val="181717"/>
                <w:lang w:val="en-GB"/>
              </w:rPr>
              <w:t>Canowindra</w:t>
            </w:r>
            <w:proofErr w:type="spellEnd"/>
            <w:r>
              <w:rPr>
                <w:b/>
                <w:color w:val="181717"/>
                <w:lang w:val="en-GB"/>
              </w:rPr>
              <w:t xml:space="preserve"> Showgrounds, Rodd Street, </w:t>
            </w:r>
            <w:proofErr w:type="spellStart"/>
            <w:r>
              <w:rPr>
                <w:b/>
                <w:color w:val="181717"/>
                <w:lang w:val="en-GB"/>
              </w:rPr>
              <w:t>Canowindra</w:t>
            </w:r>
            <w:proofErr w:type="spellEnd"/>
            <w:r>
              <w:rPr>
                <w:b/>
                <w:color w:val="181717"/>
                <w:lang w:val="en-GB"/>
              </w:rPr>
              <w:t xml:space="preserve"> NSW 2804</w:t>
            </w:r>
          </w:p>
          <w:p w14:paraId="57DD7227" w14:textId="77777777" w:rsidR="00F87981" w:rsidRDefault="00F87981">
            <w:pPr>
              <w:ind w:left="0" w:right="17"/>
              <w:jc w:val="center"/>
              <w:rPr>
                <w:b/>
                <w:color w:val="181717"/>
                <w:sz w:val="18"/>
              </w:rPr>
            </w:pPr>
          </w:p>
          <w:p w14:paraId="05F06E73" w14:textId="099AA609" w:rsidR="00FA0957" w:rsidRDefault="00D00626">
            <w:pPr>
              <w:ind w:left="0" w:right="17"/>
              <w:jc w:val="center"/>
            </w:pPr>
            <w:r>
              <w:rPr>
                <w:b/>
                <w:color w:val="181717"/>
                <w:sz w:val="18"/>
              </w:rPr>
              <w:t>SUN</w:t>
            </w:r>
            <w:r w:rsidR="00D93F3A">
              <w:rPr>
                <w:b/>
                <w:color w:val="181717"/>
                <w:sz w:val="18"/>
              </w:rPr>
              <w:t xml:space="preserve">DAY </w:t>
            </w:r>
            <w:r w:rsidR="006A0C10">
              <w:rPr>
                <w:b/>
                <w:color w:val="181717"/>
                <w:sz w:val="18"/>
              </w:rPr>
              <w:t>4</w:t>
            </w:r>
            <w:r w:rsidR="006A0C10" w:rsidRPr="006A0C10">
              <w:rPr>
                <w:b/>
                <w:color w:val="181717"/>
                <w:sz w:val="18"/>
                <w:vertAlign w:val="superscript"/>
              </w:rPr>
              <w:t>th</w:t>
            </w:r>
            <w:r w:rsidR="006A0C10">
              <w:rPr>
                <w:b/>
                <w:color w:val="181717"/>
                <w:sz w:val="18"/>
              </w:rPr>
              <w:t xml:space="preserve"> August</w:t>
            </w:r>
            <w:r w:rsidR="00997DB4">
              <w:rPr>
                <w:b/>
                <w:color w:val="181717"/>
                <w:sz w:val="18"/>
              </w:rPr>
              <w:t xml:space="preserve"> 202</w:t>
            </w:r>
            <w:r w:rsidR="006A0C10">
              <w:rPr>
                <w:b/>
                <w:color w:val="181717"/>
                <w:sz w:val="18"/>
              </w:rPr>
              <w:t>4</w:t>
            </w:r>
          </w:p>
          <w:p w14:paraId="56C3084A" w14:textId="77777777" w:rsidR="00E2192D" w:rsidRDefault="00E2192D">
            <w:pPr>
              <w:spacing w:after="133" w:line="221" w:lineRule="auto"/>
              <w:ind w:left="0" w:right="0"/>
              <w:jc w:val="center"/>
              <w:rPr>
                <w:color w:val="181717"/>
                <w:sz w:val="13"/>
              </w:rPr>
            </w:pPr>
          </w:p>
          <w:p w14:paraId="1ED56C7C" w14:textId="436F81D8" w:rsidR="00DA6785" w:rsidRPr="00C54F3D" w:rsidRDefault="00D93F3A" w:rsidP="00C54F3D">
            <w:pPr>
              <w:spacing w:after="133" w:line="221" w:lineRule="auto"/>
              <w:ind w:left="0" w:right="0"/>
              <w:jc w:val="center"/>
              <w:rPr>
                <w:noProof/>
                <w:color w:val="000000" w:themeColor="text1"/>
                <w:sz w:val="14"/>
                <w:szCs w:val="14"/>
                <w:lang w:val="en-GB"/>
              </w:rPr>
            </w:pPr>
            <w:r w:rsidRPr="00DA6785">
              <w:rPr>
                <w:b/>
                <w:bCs/>
                <w:color w:val="181717"/>
                <w:sz w:val="14"/>
                <w:szCs w:val="14"/>
              </w:rPr>
              <w:t>Classes to be judged</w:t>
            </w:r>
            <w:r w:rsidRPr="00DA6785">
              <w:rPr>
                <w:color w:val="181717"/>
                <w:sz w:val="14"/>
                <w:szCs w:val="14"/>
              </w:rPr>
              <w:t xml:space="preserve">: </w:t>
            </w:r>
            <w:r w:rsidR="00245605" w:rsidRPr="00F87981">
              <w:rPr>
                <w:noProof/>
                <w:color w:val="000000" w:themeColor="text1"/>
                <w:sz w:val="14"/>
                <w:szCs w:val="14"/>
                <w:lang w:val="en-GB"/>
              </w:rPr>
              <w:t>Junior Courser (SH), Single Stakes, Open Stakes,</w:t>
            </w:r>
            <w:r w:rsidR="004019D9">
              <w:rPr>
                <w:noProof/>
                <w:color w:val="000000" w:themeColor="text1"/>
                <w:sz w:val="14"/>
                <w:szCs w:val="14"/>
                <w:lang w:val="en-GB"/>
              </w:rPr>
              <w:t xml:space="preserve"> Field Champion Stakes, </w:t>
            </w:r>
            <w:r w:rsidR="00245605" w:rsidRPr="00F87981">
              <w:rPr>
                <w:noProof/>
                <w:color w:val="000000" w:themeColor="text1"/>
                <w:sz w:val="14"/>
                <w:szCs w:val="14"/>
                <w:lang w:val="en-GB"/>
              </w:rPr>
              <w:t>Veteran Stakes,</w:t>
            </w:r>
            <w:r w:rsidR="004019D9">
              <w:rPr>
                <w:noProof/>
                <w:color w:val="000000" w:themeColor="text1"/>
                <w:sz w:val="14"/>
                <w:szCs w:val="14"/>
                <w:lang w:val="en-GB"/>
              </w:rPr>
              <w:t xml:space="preserve"> Veteran Field Champion Stakes,</w:t>
            </w:r>
            <w:r w:rsidR="00245605" w:rsidRPr="00F87981">
              <w:rPr>
                <w:noProof/>
                <w:color w:val="000000" w:themeColor="text1"/>
                <w:sz w:val="14"/>
                <w:szCs w:val="14"/>
                <w:lang w:val="en-GB"/>
              </w:rPr>
              <w:t xml:space="preserve"> </w:t>
            </w:r>
            <w:r w:rsidR="00F87981" w:rsidRPr="00F87981">
              <w:rPr>
                <w:noProof/>
                <w:color w:val="000000" w:themeColor="text1"/>
                <w:sz w:val="14"/>
                <w:szCs w:val="14"/>
                <w:lang w:val="en-GB"/>
              </w:rPr>
              <w:t>Junior Courser (CA), Coursing Ability Test. Qualifying Course</w:t>
            </w:r>
          </w:p>
          <w:p w14:paraId="75FD0905" w14:textId="77777777" w:rsidR="00DA6785" w:rsidRDefault="00DA6785" w:rsidP="00BC3EB3">
            <w:pPr>
              <w:ind w:left="0" w:right="0"/>
              <w:rPr>
                <w:b/>
                <w:noProof/>
                <w:color w:val="000000" w:themeColor="text1"/>
                <w:sz w:val="14"/>
                <w:szCs w:val="14"/>
                <w:lang w:val="en-US"/>
              </w:rPr>
            </w:pPr>
          </w:p>
          <w:p w14:paraId="21A694B9" w14:textId="7CAF8E8F" w:rsidR="00FA0957" w:rsidRDefault="00E2192D" w:rsidP="00BC3EB3">
            <w:pPr>
              <w:ind w:left="0" w:right="0"/>
            </w:pPr>
            <w:r>
              <w:rPr>
                <w:b/>
                <w:noProof/>
                <w:color w:val="181717"/>
                <w:sz w:val="14"/>
              </w:rPr>
              <w:drawing>
                <wp:anchor distT="0" distB="0" distL="114300" distR="114300" simplePos="0" relativeHeight="251658240" behindDoc="0" locked="0" layoutInCell="1" allowOverlap="1" wp14:anchorId="63BFF234" wp14:editId="2BE519A7">
                  <wp:simplePos x="0" y="0"/>
                  <wp:positionH relativeFrom="column">
                    <wp:posOffset>3510915</wp:posOffset>
                  </wp:positionH>
                  <wp:positionV relativeFrom="paragraph">
                    <wp:posOffset>69850</wp:posOffset>
                  </wp:positionV>
                  <wp:extent cx="838835" cy="6858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3F3A">
              <w:rPr>
                <w:b/>
                <w:color w:val="181717"/>
                <w:sz w:val="14"/>
              </w:rPr>
              <w:t>Entries</w:t>
            </w:r>
            <w:r w:rsidR="00F85258">
              <w:rPr>
                <w:b/>
                <w:color w:val="181717"/>
                <w:sz w:val="14"/>
              </w:rPr>
              <w:t>: Online Only</w:t>
            </w:r>
          </w:p>
          <w:p w14:paraId="7003D7E9" w14:textId="53D7881C" w:rsidR="00E2192D" w:rsidRPr="000C54D4" w:rsidRDefault="00D93F3A" w:rsidP="000C54D4">
            <w:pPr>
              <w:ind w:left="0" w:right="0"/>
            </w:pPr>
            <w:r>
              <w:rPr>
                <w:b/>
                <w:color w:val="181717"/>
                <w:sz w:val="14"/>
              </w:rPr>
              <w:t xml:space="preserve">Ph &amp; Extreme Weather Ph </w:t>
            </w:r>
            <w:r w:rsidR="006A0C10">
              <w:rPr>
                <w:color w:val="181717"/>
                <w:sz w:val="14"/>
              </w:rPr>
              <w:t>0402 922 984</w:t>
            </w:r>
            <w:r w:rsidR="00C158BE">
              <w:rPr>
                <w:color w:val="181717"/>
                <w:sz w:val="14"/>
              </w:rPr>
              <w:t xml:space="preserve"> (on the day only)</w:t>
            </w:r>
          </w:p>
          <w:p w14:paraId="5E7EEDA5" w14:textId="77777777" w:rsidR="00E2192D" w:rsidRDefault="00E2192D">
            <w:pPr>
              <w:ind w:left="0" w:right="16"/>
              <w:jc w:val="center"/>
              <w:rPr>
                <w:b/>
                <w:color w:val="181717"/>
                <w:sz w:val="14"/>
              </w:rPr>
            </w:pPr>
          </w:p>
          <w:p w14:paraId="466FB147" w14:textId="77777777" w:rsidR="00E2192D" w:rsidRDefault="00E2192D" w:rsidP="00DA6785">
            <w:pPr>
              <w:ind w:left="0" w:right="16"/>
              <w:jc w:val="center"/>
              <w:rPr>
                <w:b/>
                <w:color w:val="181717"/>
                <w:sz w:val="14"/>
              </w:rPr>
            </w:pPr>
          </w:p>
          <w:p w14:paraId="2CC0B377" w14:textId="0F15F12A" w:rsidR="00FA0957" w:rsidRDefault="00D93F3A" w:rsidP="00DA6785">
            <w:pPr>
              <w:ind w:left="0" w:right="16"/>
              <w:jc w:val="center"/>
              <w:rPr>
                <w:b/>
                <w:color w:val="181717"/>
                <w:sz w:val="14"/>
              </w:rPr>
            </w:pPr>
            <w:r>
              <w:rPr>
                <w:b/>
                <w:color w:val="181717"/>
                <w:sz w:val="14"/>
              </w:rPr>
              <w:t>JUDGE</w:t>
            </w:r>
          </w:p>
          <w:p w14:paraId="6D313184" w14:textId="77777777" w:rsidR="00542227" w:rsidRDefault="00542227" w:rsidP="00DA6785">
            <w:pPr>
              <w:ind w:left="0" w:right="16"/>
              <w:jc w:val="center"/>
            </w:pPr>
          </w:p>
          <w:p w14:paraId="77B1A2F6" w14:textId="31EAB862" w:rsidR="00FA0957" w:rsidRDefault="004019D9" w:rsidP="00DA6785">
            <w:pPr>
              <w:ind w:left="0" w:right="16"/>
              <w:jc w:val="center"/>
              <w:rPr>
                <w:b/>
                <w:color w:val="181717"/>
                <w:sz w:val="14"/>
              </w:rPr>
            </w:pPr>
            <w:r>
              <w:rPr>
                <w:b/>
                <w:color w:val="181717"/>
                <w:sz w:val="14"/>
                <w:lang w:val="en-GB"/>
              </w:rPr>
              <w:t>Anita Langford</w:t>
            </w:r>
            <w:r w:rsidR="00245605">
              <w:rPr>
                <w:b/>
                <w:color w:val="181717"/>
                <w:sz w:val="14"/>
                <w:lang w:val="en-GB"/>
              </w:rPr>
              <w:t xml:space="preserve"> </w:t>
            </w:r>
            <w:r w:rsidR="00F87981">
              <w:rPr>
                <w:b/>
                <w:color w:val="181717"/>
                <w:sz w:val="14"/>
                <w:lang w:val="en-GB"/>
              </w:rPr>
              <w:t>(</w:t>
            </w:r>
            <w:r w:rsidR="00997DB4">
              <w:rPr>
                <w:b/>
                <w:color w:val="181717"/>
                <w:sz w:val="14"/>
                <w:lang w:val="en-GB"/>
              </w:rPr>
              <w:t>NSW</w:t>
            </w:r>
            <w:r w:rsidR="00F87981">
              <w:rPr>
                <w:b/>
                <w:color w:val="181717"/>
                <w:sz w:val="14"/>
                <w:lang w:val="en-GB"/>
              </w:rPr>
              <w:t>)</w:t>
            </w:r>
          </w:p>
          <w:p w14:paraId="6049C4BE" w14:textId="7FC3312F" w:rsidR="006F038F" w:rsidRDefault="006F038F" w:rsidP="00F85258">
            <w:pPr>
              <w:ind w:left="0" w:right="16"/>
            </w:pPr>
            <w:r>
              <w:t xml:space="preserve">                                         </w:t>
            </w:r>
          </w:p>
          <w:p w14:paraId="5EFAF31C" w14:textId="77777777" w:rsidR="00A648A7" w:rsidRDefault="00A648A7">
            <w:pPr>
              <w:spacing w:after="101"/>
              <w:ind w:left="0" w:right="214"/>
              <w:rPr>
                <w:b/>
                <w:color w:val="181717"/>
                <w:sz w:val="14"/>
              </w:rPr>
            </w:pPr>
          </w:p>
          <w:p w14:paraId="09EC977C" w14:textId="34887EA4" w:rsidR="00BC3EB3" w:rsidRDefault="00D93F3A" w:rsidP="00F87981">
            <w:pPr>
              <w:spacing w:after="101"/>
              <w:ind w:left="0" w:right="214"/>
              <w:rPr>
                <w:noProof/>
                <w:color w:val="000000" w:themeColor="text1"/>
                <w:sz w:val="14"/>
                <w:szCs w:val="14"/>
                <w:lang w:val="en-GB"/>
              </w:rPr>
            </w:pPr>
            <w:r>
              <w:rPr>
                <w:b/>
                <w:color w:val="181717"/>
                <w:sz w:val="14"/>
              </w:rPr>
              <w:t xml:space="preserve">Order of Judging </w:t>
            </w:r>
            <w:r w:rsidR="0055703D">
              <w:rPr>
                <w:b/>
                <w:color w:val="181717"/>
                <w:sz w:val="14"/>
              </w:rPr>
              <w:t xml:space="preserve">– </w:t>
            </w:r>
            <w:r w:rsidR="005B1919" w:rsidRPr="00F87981">
              <w:rPr>
                <w:noProof/>
                <w:color w:val="000000" w:themeColor="text1"/>
                <w:sz w:val="14"/>
                <w:szCs w:val="14"/>
                <w:lang w:val="en-GB"/>
              </w:rPr>
              <w:t>Junior Courser (SH), Single Stakes, Open Stakes,</w:t>
            </w:r>
            <w:r w:rsidR="004019D9">
              <w:rPr>
                <w:noProof/>
                <w:color w:val="000000" w:themeColor="text1"/>
                <w:sz w:val="14"/>
                <w:szCs w:val="14"/>
                <w:lang w:val="en-GB"/>
              </w:rPr>
              <w:t xml:space="preserve"> Field Champion Stakes,</w:t>
            </w:r>
            <w:r w:rsidR="005B1919">
              <w:rPr>
                <w:noProof/>
                <w:color w:val="000000" w:themeColor="text1"/>
                <w:sz w:val="14"/>
                <w:szCs w:val="14"/>
                <w:lang w:val="en-GB"/>
              </w:rPr>
              <w:t xml:space="preserve"> </w:t>
            </w:r>
            <w:r w:rsidR="005B1919" w:rsidRPr="00F87981">
              <w:rPr>
                <w:noProof/>
                <w:color w:val="000000" w:themeColor="text1"/>
                <w:sz w:val="14"/>
                <w:szCs w:val="14"/>
                <w:lang w:val="en-GB"/>
              </w:rPr>
              <w:t>Veteran Stakes,</w:t>
            </w:r>
            <w:r w:rsidR="004019D9">
              <w:rPr>
                <w:noProof/>
                <w:color w:val="000000" w:themeColor="text1"/>
                <w:sz w:val="14"/>
                <w:szCs w:val="14"/>
                <w:lang w:val="en-GB"/>
              </w:rPr>
              <w:t xml:space="preserve"> Veteran Field Champion Stakes, </w:t>
            </w:r>
            <w:r w:rsidR="00F87981" w:rsidRPr="00F87981">
              <w:rPr>
                <w:noProof/>
                <w:color w:val="000000" w:themeColor="text1"/>
                <w:sz w:val="14"/>
                <w:szCs w:val="14"/>
                <w:lang w:val="en-GB"/>
              </w:rPr>
              <w:t>Junior Courser (CA), Coursing Ability Test. Qualifying Course</w:t>
            </w:r>
          </w:p>
          <w:p w14:paraId="643B022A" w14:textId="77777777" w:rsidR="00C158BE" w:rsidRDefault="00C158BE" w:rsidP="00F87981">
            <w:pPr>
              <w:spacing w:after="101"/>
              <w:ind w:left="0" w:right="214"/>
              <w:rPr>
                <w:noProof/>
                <w:color w:val="000000" w:themeColor="text1"/>
                <w:sz w:val="14"/>
                <w:szCs w:val="14"/>
                <w:lang w:val="en-GB"/>
              </w:rPr>
            </w:pPr>
          </w:p>
          <w:p w14:paraId="0C3FD201" w14:textId="4F76C795" w:rsidR="00C158BE" w:rsidRPr="00C158BE" w:rsidRDefault="00C158BE" w:rsidP="00F87981">
            <w:pPr>
              <w:spacing w:after="101"/>
              <w:ind w:left="0" w:right="214"/>
              <w:rPr>
                <w:noProof/>
                <w:color w:val="000000" w:themeColor="text1"/>
                <w:sz w:val="14"/>
                <w:szCs w:val="14"/>
                <w:lang w:val="en-GB"/>
              </w:rPr>
            </w:pPr>
            <w:r>
              <w:rPr>
                <w:b/>
                <w:bCs/>
                <w:noProof/>
                <w:color w:val="000000" w:themeColor="text1"/>
                <w:sz w:val="14"/>
                <w:szCs w:val="14"/>
                <w:lang w:val="en-GB"/>
              </w:rPr>
              <w:t xml:space="preserve">Check in closes </w:t>
            </w:r>
            <w:r>
              <w:rPr>
                <w:noProof/>
                <w:color w:val="000000" w:themeColor="text1"/>
                <w:sz w:val="14"/>
                <w:szCs w:val="14"/>
                <w:lang w:val="en-GB"/>
              </w:rPr>
              <w:t>9.15am. Any dog not checked in by this time will not be allowed to run</w:t>
            </w:r>
          </w:p>
          <w:p w14:paraId="22B8D632" w14:textId="0D83875C" w:rsidR="00FA0957" w:rsidRDefault="00D93F3A" w:rsidP="00BC3EB3">
            <w:pPr>
              <w:spacing w:after="101"/>
              <w:ind w:left="0" w:right="214"/>
              <w:rPr>
                <w:color w:val="181717"/>
                <w:sz w:val="14"/>
              </w:rPr>
            </w:pPr>
            <w:r>
              <w:rPr>
                <w:b/>
                <w:color w:val="181717"/>
                <w:sz w:val="14"/>
              </w:rPr>
              <w:t>Judging Commences</w:t>
            </w:r>
            <w:r>
              <w:rPr>
                <w:color w:val="181717"/>
                <w:sz w:val="14"/>
              </w:rPr>
              <w:t xml:space="preserve"> 9.30 am</w:t>
            </w:r>
          </w:p>
          <w:p w14:paraId="4080B4FC" w14:textId="77777777" w:rsidR="00C158BE" w:rsidRDefault="00C158BE" w:rsidP="00BC3EB3">
            <w:pPr>
              <w:spacing w:after="101"/>
              <w:ind w:left="0" w:right="214"/>
            </w:pPr>
          </w:p>
          <w:p w14:paraId="27FDF410" w14:textId="6230ABFB" w:rsidR="00FA0957" w:rsidRDefault="00D93F3A">
            <w:pPr>
              <w:spacing w:after="61"/>
              <w:ind w:left="0" w:right="0"/>
              <w:rPr>
                <w:color w:val="181717"/>
                <w:sz w:val="14"/>
              </w:rPr>
            </w:pPr>
            <w:r>
              <w:rPr>
                <w:b/>
                <w:color w:val="181717"/>
                <w:sz w:val="14"/>
              </w:rPr>
              <w:t>Dogs NSW Trial Representative</w:t>
            </w:r>
            <w:r>
              <w:rPr>
                <w:color w:val="181717"/>
                <w:sz w:val="14"/>
              </w:rPr>
              <w:t xml:space="preserve"> Ms J Ford</w:t>
            </w:r>
          </w:p>
          <w:p w14:paraId="782AE8B3" w14:textId="77777777" w:rsidR="00C158BE" w:rsidRDefault="00C158BE">
            <w:pPr>
              <w:spacing w:after="61"/>
              <w:ind w:left="0" w:right="0"/>
            </w:pPr>
          </w:p>
          <w:p w14:paraId="1FB83031" w14:textId="1C58BD4D" w:rsidR="00FA0957" w:rsidRDefault="00D93F3A">
            <w:pPr>
              <w:spacing w:after="101"/>
              <w:ind w:left="0" w:right="0"/>
              <w:rPr>
                <w:color w:val="181717"/>
                <w:sz w:val="14"/>
              </w:rPr>
            </w:pPr>
            <w:r>
              <w:rPr>
                <w:b/>
                <w:color w:val="181717"/>
                <w:sz w:val="14"/>
              </w:rPr>
              <w:t>Entry Fees</w:t>
            </w:r>
            <w:r>
              <w:rPr>
                <w:color w:val="181717"/>
                <w:sz w:val="14"/>
              </w:rPr>
              <w:t xml:space="preserve"> $2</w:t>
            </w:r>
            <w:r w:rsidR="006A0C10">
              <w:rPr>
                <w:color w:val="181717"/>
                <w:sz w:val="14"/>
              </w:rPr>
              <w:t>5</w:t>
            </w:r>
            <w:r>
              <w:rPr>
                <w:color w:val="181717"/>
                <w:sz w:val="14"/>
              </w:rPr>
              <w:t xml:space="preserve">.00 for </w:t>
            </w:r>
            <w:proofErr w:type="spellStart"/>
            <w:r>
              <w:rPr>
                <w:color w:val="181717"/>
                <w:sz w:val="14"/>
              </w:rPr>
              <w:t>non members</w:t>
            </w:r>
            <w:proofErr w:type="spellEnd"/>
            <w:r w:rsidR="00C158BE">
              <w:rPr>
                <w:color w:val="181717"/>
                <w:sz w:val="14"/>
              </w:rPr>
              <w:t xml:space="preserve">, </w:t>
            </w:r>
            <w:r w:rsidR="00C158BE">
              <w:rPr>
                <w:color w:val="181717"/>
                <w:sz w:val="14"/>
              </w:rPr>
              <w:t>$20.00 for members</w:t>
            </w:r>
          </w:p>
          <w:p w14:paraId="3A76CF57" w14:textId="7418E13A" w:rsidR="00C158BE" w:rsidRPr="00C158BE" w:rsidRDefault="00C158BE">
            <w:pPr>
              <w:spacing w:after="101"/>
              <w:ind w:left="0" w:right="0"/>
              <w:rPr>
                <w:color w:val="181717"/>
                <w:sz w:val="14"/>
              </w:rPr>
            </w:pPr>
            <w:r>
              <w:rPr>
                <w:b/>
                <w:color w:val="181717"/>
                <w:sz w:val="14"/>
              </w:rPr>
              <w:t xml:space="preserve">Entry </w:t>
            </w:r>
            <w:r>
              <w:rPr>
                <w:b/>
                <w:color w:val="181717"/>
                <w:sz w:val="14"/>
              </w:rPr>
              <w:t>Capacity</w:t>
            </w:r>
            <w:r>
              <w:rPr>
                <w:color w:val="181717"/>
                <w:sz w:val="14"/>
              </w:rPr>
              <w:t xml:space="preserve"> </w:t>
            </w:r>
            <w:r>
              <w:rPr>
                <w:color w:val="181717"/>
                <w:sz w:val="14"/>
              </w:rPr>
              <w:t xml:space="preserve">70 </w:t>
            </w:r>
            <w:proofErr w:type="spellStart"/>
            <w:r>
              <w:rPr>
                <w:color w:val="181717"/>
                <w:sz w:val="14"/>
              </w:rPr>
              <w:t>entires</w:t>
            </w:r>
            <w:proofErr w:type="spellEnd"/>
            <w:r>
              <w:rPr>
                <w:color w:val="181717"/>
                <w:sz w:val="14"/>
              </w:rPr>
              <w:t xml:space="preserve"> in total for both Sighthound and Coursing Ability Stream</w:t>
            </w:r>
          </w:p>
          <w:p w14:paraId="1FA1925D" w14:textId="1E8BAE64" w:rsidR="00FA0957" w:rsidRDefault="00D93F3A" w:rsidP="000C54D4">
            <w:pPr>
              <w:spacing w:after="1"/>
              <w:ind w:left="0" w:right="0"/>
              <w:rPr>
                <w:bCs/>
                <w:color w:val="181717"/>
                <w:sz w:val="14"/>
              </w:rPr>
            </w:pPr>
            <w:r>
              <w:rPr>
                <w:b/>
                <w:color w:val="181717"/>
                <w:sz w:val="14"/>
              </w:rPr>
              <w:t>Catalogues</w:t>
            </w:r>
            <w:r w:rsidR="000C54D4">
              <w:rPr>
                <w:b/>
                <w:color w:val="181717"/>
                <w:sz w:val="14"/>
              </w:rPr>
              <w:t xml:space="preserve">: </w:t>
            </w:r>
            <w:r w:rsidR="000C54D4" w:rsidRPr="00C158BE">
              <w:rPr>
                <w:bCs/>
                <w:color w:val="181717"/>
                <w:sz w:val="14"/>
              </w:rPr>
              <w:t>Available Online</w:t>
            </w:r>
            <w:r w:rsidR="000C54D4">
              <w:rPr>
                <w:b/>
                <w:color w:val="181717"/>
                <w:sz w:val="14"/>
              </w:rPr>
              <w:t xml:space="preserve"> </w:t>
            </w:r>
            <w:r w:rsidR="00C158BE" w:rsidRPr="00C158BE">
              <w:rPr>
                <w:bCs/>
                <w:color w:val="181717"/>
                <w:sz w:val="14"/>
              </w:rPr>
              <w:t xml:space="preserve">on </w:t>
            </w:r>
            <w:proofErr w:type="spellStart"/>
            <w:r w:rsidR="00C158BE" w:rsidRPr="00C158BE">
              <w:rPr>
                <w:bCs/>
                <w:color w:val="181717"/>
                <w:sz w:val="14"/>
              </w:rPr>
              <w:t>DogsNSW</w:t>
            </w:r>
            <w:proofErr w:type="spellEnd"/>
            <w:r w:rsidR="00C158BE" w:rsidRPr="00C158BE">
              <w:rPr>
                <w:bCs/>
                <w:color w:val="181717"/>
                <w:sz w:val="14"/>
              </w:rPr>
              <w:t xml:space="preserve"> Lure Coursing Facebook Group</w:t>
            </w:r>
          </w:p>
          <w:p w14:paraId="2A28E3ED" w14:textId="77777777" w:rsidR="00C158BE" w:rsidRDefault="00C158BE" w:rsidP="000C54D4">
            <w:pPr>
              <w:spacing w:after="1"/>
              <w:ind w:left="0" w:right="0"/>
              <w:rPr>
                <w:bCs/>
                <w:color w:val="181717"/>
                <w:sz w:val="14"/>
              </w:rPr>
            </w:pPr>
          </w:p>
          <w:p w14:paraId="4FA3B3F9" w14:textId="12E78CA5" w:rsidR="00C158BE" w:rsidRDefault="00C158BE" w:rsidP="000C54D4">
            <w:pPr>
              <w:spacing w:after="1"/>
              <w:ind w:left="0" w:right="0"/>
              <w:rPr>
                <w:color w:val="181717"/>
                <w:sz w:val="14"/>
              </w:rPr>
            </w:pPr>
            <w:r>
              <w:rPr>
                <w:b/>
                <w:color w:val="181717"/>
                <w:sz w:val="14"/>
              </w:rPr>
              <w:t>Prizes</w:t>
            </w:r>
            <w:r>
              <w:rPr>
                <w:b/>
                <w:color w:val="181717"/>
                <w:sz w:val="14"/>
              </w:rPr>
              <w:t xml:space="preserve">: </w:t>
            </w:r>
            <w:r>
              <w:rPr>
                <w:color w:val="181717"/>
                <w:sz w:val="14"/>
              </w:rPr>
              <w:t>1st, 2nd, 3rd Cash &amp; Sash. Qualifiers Sash</w:t>
            </w:r>
          </w:p>
          <w:p w14:paraId="438DE53C" w14:textId="77777777" w:rsidR="00C158BE" w:rsidRDefault="00C158BE" w:rsidP="000C54D4">
            <w:pPr>
              <w:spacing w:after="1"/>
              <w:ind w:left="0" w:right="0"/>
              <w:rPr>
                <w:b/>
                <w:color w:val="181717"/>
                <w:sz w:val="14"/>
              </w:rPr>
            </w:pPr>
          </w:p>
          <w:p w14:paraId="740107A8" w14:textId="77777777" w:rsidR="000C54D4" w:rsidRDefault="000C54D4" w:rsidP="000C54D4">
            <w:pPr>
              <w:spacing w:after="1"/>
              <w:ind w:left="0" w:right="0"/>
            </w:pPr>
          </w:p>
          <w:p w14:paraId="56690D4B" w14:textId="0F6814E6" w:rsidR="00C158BE" w:rsidRDefault="00C158BE" w:rsidP="00C158BE">
            <w:pPr>
              <w:spacing w:after="120" w:line="232" w:lineRule="auto"/>
              <w:ind w:left="0" w:right="0"/>
            </w:pPr>
            <w:r>
              <w:rPr>
                <w:color w:val="181717"/>
                <w:sz w:val="14"/>
              </w:rPr>
              <w:t xml:space="preserve">Formal vetting will not be </w:t>
            </w:r>
            <w:proofErr w:type="gramStart"/>
            <w:r>
              <w:rPr>
                <w:color w:val="181717"/>
                <w:sz w:val="14"/>
              </w:rPr>
              <w:t>conducted,</w:t>
            </w:r>
            <w:proofErr w:type="gramEnd"/>
            <w:r>
              <w:rPr>
                <w:color w:val="181717"/>
                <w:sz w:val="14"/>
              </w:rPr>
              <w:t xml:space="preserve"> however the NSW LCA reserves the right to </w:t>
            </w:r>
            <w:proofErr w:type="spellStart"/>
            <w:r>
              <w:rPr>
                <w:color w:val="181717"/>
                <w:sz w:val="14"/>
              </w:rPr>
              <w:t>vet</w:t>
            </w:r>
            <w:proofErr w:type="spellEnd"/>
            <w:r>
              <w:rPr>
                <w:color w:val="181717"/>
                <w:sz w:val="14"/>
              </w:rPr>
              <w:t xml:space="preserve"> any dog present on the grounds.</w:t>
            </w:r>
          </w:p>
          <w:p w14:paraId="1478AB77" w14:textId="4DF2AB98" w:rsidR="00FA0957" w:rsidRDefault="00D93F3A">
            <w:pPr>
              <w:spacing w:after="101"/>
              <w:ind w:left="0" w:right="0"/>
            </w:pPr>
            <w:r>
              <w:rPr>
                <w:color w:val="181717"/>
                <w:sz w:val="14"/>
              </w:rPr>
              <w:t>Bitches in oestrum may not be trialled</w:t>
            </w:r>
          </w:p>
          <w:p w14:paraId="26F6711E" w14:textId="02D49202" w:rsidR="00FA0957" w:rsidRDefault="00D93F3A">
            <w:pPr>
              <w:spacing w:after="153" w:line="232" w:lineRule="auto"/>
              <w:ind w:left="0" w:right="0"/>
            </w:pPr>
            <w:r>
              <w:rPr>
                <w:color w:val="181717"/>
                <w:sz w:val="14"/>
              </w:rPr>
              <w:t>NSW LCA reserve the right to appoint additional or substitute judges with or without notice if necessary and to amend the order of judging depending on entries received.</w:t>
            </w:r>
          </w:p>
          <w:p w14:paraId="575E6669" w14:textId="72287265" w:rsidR="00FA0957" w:rsidRDefault="00FA0957">
            <w:pPr>
              <w:ind w:left="0" w:right="0"/>
            </w:pPr>
          </w:p>
        </w:tc>
      </w:tr>
    </w:tbl>
    <w:p w14:paraId="198BB049" w14:textId="6CB9C7EE" w:rsidR="00FA0957" w:rsidRDefault="00FA0957"/>
    <w:sectPr w:rsidR="00FA0957">
      <w:pgSz w:w="11906" w:h="15591"/>
      <w:pgMar w:top="57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957"/>
    <w:rsid w:val="000049FB"/>
    <w:rsid w:val="000119B0"/>
    <w:rsid w:val="0006205A"/>
    <w:rsid w:val="000C54D4"/>
    <w:rsid w:val="00135EA9"/>
    <w:rsid w:val="001B5B5E"/>
    <w:rsid w:val="001D4D2B"/>
    <w:rsid w:val="00245605"/>
    <w:rsid w:val="003E729A"/>
    <w:rsid w:val="004019D9"/>
    <w:rsid w:val="00470D83"/>
    <w:rsid w:val="004D71A2"/>
    <w:rsid w:val="00542227"/>
    <w:rsid w:val="0055703D"/>
    <w:rsid w:val="00584006"/>
    <w:rsid w:val="005B1919"/>
    <w:rsid w:val="005F53EA"/>
    <w:rsid w:val="006A0C10"/>
    <w:rsid w:val="006F038F"/>
    <w:rsid w:val="00763022"/>
    <w:rsid w:val="00894647"/>
    <w:rsid w:val="00937398"/>
    <w:rsid w:val="00954771"/>
    <w:rsid w:val="00983312"/>
    <w:rsid w:val="00997DB4"/>
    <w:rsid w:val="00A648A7"/>
    <w:rsid w:val="00A76B61"/>
    <w:rsid w:val="00A81AD1"/>
    <w:rsid w:val="00AE511F"/>
    <w:rsid w:val="00B921A8"/>
    <w:rsid w:val="00B9676E"/>
    <w:rsid w:val="00BC3EB3"/>
    <w:rsid w:val="00C146EC"/>
    <w:rsid w:val="00C158BE"/>
    <w:rsid w:val="00C54F3D"/>
    <w:rsid w:val="00D00626"/>
    <w:rsid w:val="00D93F3A"/>
    <w:rsid w:val="00DA6785"/>
    <w:rsid w:val="00DD0174"/>
    <w:rsid w:val="00E2192D"/>
    <w:rsid w:val="00EC1922"/>
    <w:rsid w:val="00F85258"/>
    <w:rsid w:val="00F87981"/>
    <w:rsid w:val="00FA0957"/>
    <w:rsid w:val="00FA5345"/>
    <w:rsid w:val="00F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A0492B"/>
  <w15:docId w15:val="{3EDF3EE7-521D-F640-85AA-64518F91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7135" w:right="-760"/>
    </w:pPr>
    <w:rPr>
      <w:rFonts w:ascii="Arial" w:eastAsia="Arial" w:hAnsi="Arial" w:cs="Arial"/>
      <w:color w:val="878887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Mitchell</dc:creator>
  <cp:keywords/>
  <cp:lastModifiedBy>Jamie Ang</cp:lastModifiedBy>
  <cp:revision>8</cp:revision>
  <cp:lastPrinted>2022-05-30T22:06:00Z</cp:lastPrinted>
  <dcterms:created xsi:type="dcterms:W3CDTF">2022-05-30T22:11:00Z</dcterms:created>
  <dcterms:modified xsi:type="dcterms:W3CDTF">2024-07-07T05:01:00Z</dcterms:modified>
</cp:coreProperties>
</file>